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2C0" w:rsidRDefault="003E32C0" w:rsidP="003E32C0">
      <w:pPr>
        <w:spacing w:after="120"/>
        <w:jc w:val="center"/>
        <w:rPr>
          <w:rFonts w:cs="Calibri"/>
          <w:b/>
          <w:sz w:val="40"/>
        </w:rPr>
      </w:pPr>
      <w:r w:rsidRPr="0014773E">
        <w:rPr>
          <w:rFonts w:cs="Calibri"/>
          <w:b/>
          <w:sz w:val="40"/>
        </w:rPr>
        <w:t>PŘIHLÁŠKA KE STUDIU</w:t>
      </w:r>
    </w:p>
    <w:p w:rsidR="00A408C9" w:rsidRPr="00A408C9" w:rsidRDefault="00A408C9" w:rsidP="003E32C0">
      <w:pPr>
        <w:spacing w:after="120"/>
        <w:jc w:val="center"/>
        <w:rPr>
          <w:rFonts w:cs="Calibri"/>
          <w:b/>
          <w:sz w:val="12"/>
        </w:rPr>
      </w:pP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Vysoká škola:</w:t>
      </w:r>
      <w:r>
        <w:tab/>
        <w:t>Vysoká škola Jagiellońská v Toruni</w:t>
      </w: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Fakulta:</w:t>
      </w:r>
      <w:r w:rsidR="00A408C9">
        <w:tab/>
      </w:r>
      <w:r>
        <w:t>Fakulta veřejnosprávních a ekonomických studií v Uherském Hradišti</w:t>
      </w: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Studijní obor:</w:t>
      </w:r>
      <w:r>
        <w:tab/>
      </w:r>
      <w:sdt>
        <w:sdtPr>
          <w:id w:val="-1487162420"/>
          <w:placeholder>
            <w:docPart w:val="DefaultPlaceholder_-1854013439"/>
          </w:placeholder>
          <w:showingPlcHdr/>
          <w:comboBox>
            <w:listItem w:value="Zvolte položku."/>
            <w:listItem w:displayText="Správa" w:value="Správa"/>
            <w:listItem w:displayText="Správa v oblasti bezpečnosti a ochrany obyvatelstva" w:value="Správa v oblasti bezpečnosti a ochrany obyvatelstva"/>
            <w:listItem w:displayText="Správa v oblasti realit - makléř a obchodník s realitami" w:value="Správa v oblasti realit - makléř a obchodník s realitami"/>
            <w:listItem w:displayText="Správa v oblasti včelařského provozu a udržitelná správa krajiny" w:value="Správa v oblasti včelařského provozu a udržitelná správa krajiny"/>
            <w:listItem w:displayText="Správa v oblasti informatiky, informačních systémů a mobilních aplikací" w:value="Správa v oblasti informatiky, informačních systémů a mobilních aplikací"/>
            <w:listItem w:displayText="Správa v oblasti digitální ekonomiky, marketingu a E-commerce" w:value="Správa v oblasti digitální ekonomiky, marketingu a E-commerce"/>
            <w:listItem w:displayText="Správa v oblasti vzdělávání, sportu a volnočasových aktivit" w:value="Správa v oblasti vzdělávání, sportu a volnočasových aktivit"/>
            <w:listItem w:displayText="Správa v oblasti sociálních a zdravotnických služeb" w:value="Správa v oblasti sociálních a zdravotnických služeb"/>
            <w:listItem w:displayText="Správa v oblasti finančního řízení a bankovnictví" w:value="Správa v oblasti finančního řízení a bankovnictví"/>
            <w:listItem w:displayText="Správa v oblasti lázeňství, hotelnictví a cestovního ruchu" w:value="Správa v oblasti lázeňství, hotelnictví a cestovního ruchu"/>
          </w:comboBox>
        </w:sdtPr>
        <w:sdtEndPr/>
        <w:sdtContent>
          <w:r w:rsidRPr="00AB39D5">
            <w:rPr>
              <w:rStyle w:val="Zstupntext"/>
            </w:rPr>
            <w:t>Zvolte položku.</w:t>
          </w:r>
        </w:sdtContent>
      </w:sdt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Druh studia:</w:t>
      </w:r>
      <w:r>
        <w:tab/>
      </w:r>
      <w:r w:rsidR="00FE0D39">
        <w:t>Bakalářské</w:t>
      </w:r>
    </w:p>
    <w:p w:rsidR="00B73716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Forma studia:</w:t>
      </w:r>
      <w:r>
        <w:tab/>
      </w:r>
      <w:sdt>
        <w:sdtPr>
          <w:id w:val="-1382400724"/>
          <w:placeholder>
            <w:docPart w:val="DefaultPlaceholder_-1854013439"/>
          </w:placeholder>
          <w:showingPlcHdr/>
          <w:comboBox>
            <w:listItem w:value="Zvolte položku."/>
            <w:listItem w:displayText="Prezenční" w:value="Prezenční"/>
            <w:listItem w:displayText="Kombinovaná" w:value="Kombinovaná"/>
          </w:comboBox>
        </w:sdtPr>
        <w:sdtEndPr/>
        <w:sdtContent>
          <w:r w:rsidRPr="00AB39D5">
            <w:rPr>
              <w:rStyle w:val="Zstupntext"/>
            </w:rPr>
            <w:t>Zvolte položku.</w:t>
          </w:r>
        </w:sdtContent>
      </w:sdt>
    </w:p>
    <w:p w:rsidR="003E32C0" w:rsidRDefault="003E32C0" w:rsidP="003E32C0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276"/>
      </w:tblGrid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3853D4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3853D4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="003853D4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3B7733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3B7733">
              <w:rPr>
                <w:rFonts w:cs="Calibri"/>
              </w:rPr>
              <w:t> </w:t>
            </w:r>
            <w:r w:rsidR="003B7733">
              <w:rPr>
                <w:rFonts w:cs="Calibri"/>
              </w:rPr>
              <w:t> </w:t>
            </w:r>
            <w:r w:rsidR="003B7733">
              <w:rPr>
                <w:rFonts w:cs="Calibri"/>
              </w:rPr>
              <w:t> </w:t>
            </w:r>
            <w:r w:rsidR="003B7733">
              <w:rPr>
                <w:rFonts w:cs="Calibri"/>
              </w:rPr>
              <w:t> </w:t>
            </w:r>
            <w:r w:rsidR="003B7733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Další jména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7272"/>
      </w:tblGrid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2105"/>
        <w:gridCol w:w="5727"/>
      </w:tblGrid>
      <w:tr w:rsidR="00A408C9" w:rsidRPr="00481383" w:rsidTr="00A408C9">
        <w:trPr>
          <w:trHeight w:hRule="exact" w:val="340"/>
        </w:trPr>
        <w:tc>
          <w:tcPr>
            <w:tcW w:w="152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2126"/>
        <w:gridCol w:w="5711"/>
      </w:tblGrid>
      <w:tr w:rsidR="00A408C9" w:rsidRPr="00481383" w:rsidTr="00A408C9">
        <w:trPr>
          <w:trHeight w:hRule="exact" w:val="340"/>
        </w:trPr>
        <w:tc>
          <w:tcPr>
            <w:tcW w:w="153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C020FE" w:rsidRDefault="00A408C9" w:rsidP="00BE652E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>
              <w:rPr>
                <w:rFonts w:cs="Calibri"/>
                <w:sz w:val="18"/>
                <w:szCs w:val="18"/>
              </w:rPr>
              <w:t xml:space="preserve">   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jiná,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p w:rsidR="00A408C9" w:rsidRDefault="00A408C9" w:rsidP="00A408C9">
      <w:pPr>
        <w:spacing w:before="60" w:after="60"/>
      </w:pPr>
    </w:p>
    <w:p w:rsidR="00A408C9" w:rsidRDefault="00A408C9" w:rsidP="00A408C9">
      <w:pPr>
        <w:spacing w:before="60" w:after="60"/>
      </w:pPr>
    </w:p>
    <w:p w:rsidR="00A408C9" w:rsidRPr="00A408C9" w:rsidRDefault="00A408C9" w:rsidP="00A408C9">
      <w:pPr>
        <w:spacing w:before="60" w:after="60"/>
        <w:rPr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77"/>
      </w:tblGrid>
      <w:tr w:rsidR="00FE0D39" w:rsidRPr="00481383" w:rsidTr="00BE652E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D39" w:rsidRPr="00A3312F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Předchozí studium na střední škole: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FE0D39" w:rsidRPr="00514C56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tcBorders>
              <w:left w:val="nil"/>
            </w:tcBorders>
            <w:shd w:val="clear" w:color="auto" w:fill="auto"/>
            <w:vAlign w:val="bottom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FE0D39" w:rsidRPr="00481383" w:rsidTr="00BE652E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D39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FE0D39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  <w:p w:rsidR="00FE0D39" w:rsidRPr="00745269" w:rsidRDefault="00FE0D39" w:rsidP="00BE652E">
            <w:pPr>
              <w:rPr>
                <w:rFonts w:cs="Calibri"/>
              </w:rPr>
            </w:pPr>
          </w:p>
        </w:tc>
        <w:tc>
          <w:tcPr>
            <w:tcW w:w="4577" w:type="dxa"/>
            <w:tcBorders>
              <w:left w:val="nil"/>
            </w:tcBorders>
            <w:shd w:val="clear" w:color="auto" w:fill="auto"/>
            <w:vAlign w:val="bottom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t> </w:t>
            </w:r>
            <w:r>
              <w:rPr>
                <w:rFonts w:cs="Calibri"/>
              </w:rPr>
              <w:t> </w:t>
            </w:r>
            <w:r>
              <w:rPr>
                <w:rFonts w:cs="Calibri"/>
              </w:rPr>
              <w:t> </w:t>
            </w:r>
            <w:r>
              <w:rPr>
                <w:rFonts w:cs="Calibri"/>
              </w:rPr>
              <w:t> </w:t>
            </w:r>
            <w:r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FE0D39" w:rsidRPr="00481383" w:rsidTr="00BE652E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FE0D39" w:rsidRPr="00514C56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577" w:type="dxa"/>
            <w:tcBorders>
              <w:left w:val="nil"/>
            </w:tcBorders>
            <w:shd w:val="clear" w:color="auto" w:fill="auto"/>
            <w:vAlign w:val="bottom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FE0D39" w:rsidRPr="00481383" w:rsidTr="00BE652E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FE0D39" w:rsidRPr="00514C56" w:rsidRDefault="00FE0D3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maturitní zkoušky:</w:t>
            </w:r>
          </w:p>
        </w:tc>
        <w:tc>
          <w:tcPr>
            <w:tcW w:w="4577" w:type="dxa"/>
            <w:tcBorders>
              <w:left w:val="nil"/>
            </w:tcBorders>
            <w:shd w:val="clear" w:color="auto" w:fill="auto"/>
            <w:vAlign w:val="bottom"/>
          </w:tcPr>
          <w:p w:rsidR="00FE0D39" w:rsidRPr="00481383" w:rsidRDefault="00FE0D3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A408C9" w:rsidRPr="00B44671" w:rsidRDefault="00A408C9" w:rsidP="00A408C9">
      <w:pPr>
        <w:pStyle w:val="Zpat"/>
        <w:tabs>
          <w:tab w:val="left" w:pos="7305"/>
        </w:tabs>
        <w:jc w:val="both"/>
      </w:pPr>
      <w:r w:rsidRPr="00F4219C">
        <w:rPr>
          <w:rFonts w:cs="Calibri"/>
          <w:b/>
        </w:rPr>
        <w:t xml:space="preserve">Vyplněný formulář přihlášky ke studiu podepište, naskenujte a zašlete na adresu </w:t>
      </w:r>
      <w:hyperlink r:id="rId6" w:history="1">
        <w:r w:rsidRPr="001D2A41">
          <w:rPr>
            <w:rStyle w:val="Hypertextovodkaz"/>
            <w:rFonts w:cs="Calibri"/>
            <w:b/>
          </w:rPr>
          <w:t>studium@fves.</w:t>
        </w:r>
      </w:hyperlink>
      <w:r w:rsidRPr="00B44671">
        <w:rPr>
          <w:rStyle w:val="Hypertextovodkaz"/>
          <w:rFonts w:cs="Calibri"/>
          <w:b/>
        </w:rPr>
        <w:t>eu</w:t>
      </w:r>
      <w:r>
        <w:rPr>
          <w:rFonts w:cs="Calibri"/>
          <w:b/>
        </w:rPr>
        <w:t>,</w:t>
      </w:r>
      <w:r w:rsidRPr="00F4219C">
        <w:rPr>
          <w:rFonts w:cs="Calibri"/>
          <w:b/>
        </w:rPr>
        <w:t xml:space="preserve"> nebo zašlete v tištěné podobě na adresu</w:t>
      </w:r>
      <w:r>
        <w:rPr>
          <w:rFonts w:cs="Calibri"/>
          <w:b/>
        </w:rPr>
        <w:t>:</w:t>
      </w:r>
      <w:r w:rsidRPr="00F4219C">
        <w:rPr>
          <w:rFonts w:cs="Calibri"/>
          <w:b/>
        </w:rPr>
        <w:t xml:space="preserve"> 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Fakulta veřejnosprávních a ekonomických studií v Uherském Hradišti, </w:t>
      </w:r>
    </w:p>
    <w:p w:rsidR="00A408C9" w:rsidRPr="006F790D" w:rsidRDefault="00A408C9" w:rsidP="00A408C9">
      <w:pPr>
        <w:pStyle w:val="Zpat"/>
        <w:tabs>
          <w:tab w:val="left" w:pos="7305"/>
        </w:tabs>
        <w:jc w:val="both"/>
        <w:rPr>
          <w:b/>
        </w:rPr>
      </w:pPr>
      <w:r w:rsidRPr="00F4219C">
        <w:rPr>
          <w:b/>
        </w:rPr>
        <w:t>Vysoká ško</w:t>
      </w:r>
      <w:r>
        <w:rPr>
          <w:b/>
        </w:rPr>
        <w:t>la Jagiellońská v Toruni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A408C9" w:rsidRPr="006F790D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</w:rPr>
      </w:pPr>
    </w:p>
    <w:p w:rsidR="00A408C9" w:rsidRPr="00481383" w:rsidRDefault="00A408C9" w:rsidP="00A408C9">
      <w:pPr>
        <w:pStyle w:val="Zpat"/>
        <w:tabs>
          <w:tab w:val="left" w:pos="7305"/>
        </w:tabs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Pr="00481383">
        <w:rPr>
          <w:rFonts w:cs="Calibri"/>
        </w:rPr>
      </w:r>
      <w:r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0F1A97" w:rsidRPr="00A408C9" w:rsidRDefault="000F1A97" w:rsidP="00A408C9">
      <w:pPr>
        <w:pStyle w:val="Zpat"/>
        <w:tabs>
          <w:tab w:val="left" w:pos="7305"/>
        </w:tabs>
        <w:jc w:val="both"/>
        <w:rPr>
          <w:rFonts w:cs="Calibri"/>
          <w:b/>
          <w:sz w:val="10"/>
        </w:rPr>
      </w:pP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>
        <w:rPr>
          <w:rFonts w:cs="Calibri"/>
          <w:b/>
        </w:rPr>
        <w:t>SOUHLAS SE</w:t>
      </w:r>
      <w:r w:rsidRPr="00D4403A">
        <w:rPr>
          <w:rFonts w:cs="Calibri"/>
          <w:b/>
        </w:rPr>
        <w:t xml:space="preserve"> ZPRACOVÁNÍM OSOBNÍCH ÚDAJŮ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>
        <w:rPr>
          <w:rFonts w:cs="Calibri"/>
          <w:sz w:val="20"/>
        </w:rPr>
        <w:t xml:space="preserve"> 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 xml:space="preserve">Uchazeč má právo na přístup k osobním údajům vedeným o jeho osobě, dále má zejména právo na jejich opravu, právo žádat o vysvětlení a popř. i odstranění závadného stavu. 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Uchazeč má právo kdykoli bezplatně odvolat svůj souhlas se zpracováním svých osobních údajů, resp. požádat o vymazání těchto údajů.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>
        <w:rPr>
          <w:rFonts w:cs="Calibri"/>
          <w:sz w:val="20"/>
        </w:rPr>
        <w:t> </w:t>
      </w:r>
      <w:r w:rsidRPr="00D4403A">
        <w:rPr>
          <w:rFonts w:cs="Calibri"/>
          <w:sz w:val="20"/>
        </w:rPr>
        <w:t>7.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odkladu.</w:t>
      </w: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A408C9" w:rsidRDefault="00A408C9" w:rsidP="00A408C9">
      <w:pPr>
        <w:pStyle w:val="Zpat"/>
        <w:tabs>
          <w:tab w:val="left" w:pos="7305"/>
        </w:tabs>
        <w:jc w:val="both"/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Pr="00481383">
        <w:rPr>
          <w:rFonts w:cs="Calibri"/>
        </w:rPr>
      </w:r>
      <w:r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sectPr w:rsidR="00A408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A16" w:rsidRDefault="00B26A16" w:rsidP="003E32C0">
      <w:pPr>
        <w:spacing w:after="0" w:line="240" w:lineRule="auto"/>
      </w:pPr>
      <w:r>
        <w:separator/>
      </w:r>
    </w:p>
  </w:endnote>
  <w:endnote w:type="continuationSeparator" w:id="0">
    <w:p w:rsidR="00B26A16" w:rsidRDefault="00B26A16" w:rsidP="003E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D39" w:rsidRDefault="00FE0D39" w:rsidP="00FE0D39">
    <w:pPr>
      <w:pStyle w:val="Zpat"/>
      <w:tabs>
        <w:tab w:val="left" w:pos="7305"/>
      </w:tabs>
      <w:jc w:val="center"/>
    </w:pPr>
    <w:r>
      <w:t xml:space="preserve">Fakulta veřejnosprávních a ekonomických studií v Uherském Hradišti, </w:t>
    </w:r>
  </w:p>
  <w:p w:rsidR="00FE0D39" w:rsidRPr="006F790D" w:rsidRDefault="00FE0D39" w:rsidP="00FE0D39">
    <w:pPr>
      <w:pStyle w:val="Zpat"/>
      <w:tabs>
        <w:tab w:val="left" w:pos="7305"/>
      </w:tabs>
      <w:jc w:val="center"/>
    </w:pPr>
    <w:r>
      <w:t>Vysoká škola Jagiellońská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A16" w:rsidRDefault="00B26A16" w:rsidP="003E32C0">
      <w:pPr>
        <w:spacing w:after="0" w:line="240" w:lineRule="auto"/>
      </w:pPr>
      <w:r>
        <w:separator/>
      </w:r>
    </w:p>
  </w:footnote>
  <w:footnote w:type="continuationSeparator" w:id="0">
    <w:p w:rsidR="00B26A16" w:rsidRDefault="00B26A16" w:rsidP="003E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16712B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1" name="Obrázek 1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517CF0">
      <w:rPr>
        <w:rFonts w:cs="Calibri"/>
      </w:rPr>
      <w:t>Fakulta veřejnosprávních a ekonomických studií v Uherském Hradišti</w:t>
    </w:r>
  </w:p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>Studentské náměstí 1531</w:t>
    </w:r>
  </w:p>
  <w:p w:rsidR="003E32C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 xml:space="preserve">686 01 Uherské Hradiště </w:t>
    </w:r>
  </w:p>
  <w:p w:rsidR="003E32C0" w:rsidRDefault="003E32C0" w:rsidP="003E32C0">
    <w:pPr>
      <w:pStyle w:val="Zhlav"/>
      <w:tabs>
        <w:tab w:val="clear" w:pos="4536"/>
      </w:tabs>
      <w:rPr>
        <w:rFonts w:cs="Calibri"/>
      </w:rPr>
    </w:pPr>
  </w:p>
  <w:p w:rsidR="003E32C0" w:rsidRPr="00A408C9" w:rsidRDefault="003E32C0">
    <w:pPr>
      <w:pStyle w:val="Zhlav"/>
      <w:rPr>
        <w:sz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cumentProtection w:edit="forms" w:enforcement="1" w:cryptProviderType="rsaAES" w:cryptAlgorithmClass="hash" w:cryptAlgorithmType="typeAny" w:cryptAlgorithmSid="14" w:cryptSpinCount="100000" w:hash="4PrjeQ0GzeEKBjDCKzd4nY3sZ1fAb+U02WS3ld9WkgC7Q9WSkIjGl+FQKoFlnpgZ+5RsJ7bex5AoAK8RE9N3Og==" w:salt="ULSe3ytOYIX8l8PZyhBBY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61"/>
    <w:rsid w:val="00092E7C"/>
    <w:rsid w:val="000F1A97"/>
    <w:rsid w:val="0012563D"/>
    <w:rsid w:val="003853D4"/>
    <w:rsid w:val="003B7733"/>
    <w:rsid w:val="003E32C0"/>
    <w:rsid w:val="005F6588"/>
    <w:rsid w:val="007902E2"/>
    <w:rsid w:val="009F0041"/>
    <w:rsid w:val="00A408C9"/>
    <w:rsid w:val="00A65077"/>
    <w:rsid w:val="00B26A16"/>
    <w:rsid w:val="00B60246"/>
    <w:rsid w:val="00B73716"/>
    <w:rsid w:val="00CB1761"/>
    <w:rsid w:val="00FE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04E43C-6121-4C08-B918-B536416E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E32C0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3E3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32C0"/>
  </w:style>
  <w:style w:type="paragraph" w:styleId="Zpat">
    <w:name w:val="footer"/>
    <w:basedOn w:val="Normln"/>
    <w:link w:val="ZpatChar"/>
    <w:uiPriority w:val="99"/>
    <w:unhideWhenUsed/>
    <w:rsid w:val="003E3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32C0"/>
  </w:style>
  <w:style w:type="character" w:styleId="Hypertextovodkaz">
    <w:name w:val="Hyperlink"/>
    <w:uiPriority w:val="99"/>
    <w:unhideWhenUsed/>
    <w:rsid w:val="00A408C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udium@fves.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826A02-9B4F-4288-9974-D5D400DB9103}"/>
      </w:docPartPr>
      <w:docPartBody>
        <w:p w:rsidR="00DA35D8" w:rsidRDefault="00496070">
          <w:r w:rsidRPr="00AB39D5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70"/>
    <w:rsid w:val="00496070"/>
    <w:rsid w:val="006C7D1D"/>
    <w:rsid w:val="00DA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96070"/>
    <w:rPr>
      <w:color w:val="808080"/>
    </w:rPr>
  </w:style>
  <w:style w:type="paragraph" w:customStyle="1" w:styleId="758DB0ADFDA145A1B9D766DF8B5CD46E">
    <w:name w:val="758DB0ADFDA145A1B9D766DF8B5CD46E"/>
    <w:rsid w:val="004960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659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Vytrhlíková Blanka</dc:creator>
  <cp:keywords/>
  <dc:description/>
  <cp:lastModifiedBy>Vytrhlíková Blanka</cp:lastModifiedBy>
  <cp:revision>4</cp:revision>
  <cp:lastPrinted>2019-08-14T14:33:00Z</cp:lastPrinted>
  <dcterms:created xsi:type="dcterms:W3CDTF">2019-09-04T10:46:00Z</dcterms:created>
  <dcterms:modified xsi:type="dcterms:W3CDTF">2019-09-04T10:51:00Z</dcterms:modified>
</cp:coreProperties>
</file>